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28" w:rsidRPr="002F4232" w:rsidRDefault="002F4232" w:rsidP="002F4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условий для организации питания обучающихся и работников образовательной организации в </w:t>
      </w:r>
      <w:r w:rsidR="005F141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ГПУ функционирует 2 столовые </w:t>
      </w:r>
      <w:r w:rsidR="005F141F">
        <w:rPr>
          <w:rFonts w:ascii="Times New Roman" w:hAnsi="Times New Roman" w:cs="Times New Roman"/>
          <w:sz w:val="28"/>
          <w:szCs w:val="28"/>
        </w:rPr>
        <w:t>общей площадью 590,5 кв. м. и</w:t>
      </w:r>
      <w:r>
        <w:rPr>
          <w:rFonts w:ascii="Times New Roman" w:hAnsi="Times New Roman" w:cs="Times New Roman"/>
          <w:sz w:val="28"/>
          <w:szCs w:val="28"/>
        </w:rPr>
        <w:t xml:space="preserve"> количеством </w:t>
      </w:r>
      <w:r w:rsidR="005F141F">
        <w:rPr>
          <w:rFonts w:ascii="Times New Roman" w:hAnsi="Times New Roman" w:cs="Times New Roman"/>
          <w:sz w:val="28"/>
          <w:szCs w:val="28"/>
        </w:rPr>
        <w:t xml:space="preserve">220 </w:t>
      </w:r>
      <w:r>
        <w:rPr>
          <w:rFonts w:ascii="Times New Roman" w:hAnsi="Times New Roman" w:cs="Times New Roman"/>
          <w:sz w:val="28"/>
          <w:szCs w:val="28"/>
        </w:rPr>
        <w:t xml:space="preserve">посадочных мест. </w:t>
      </w:r>
      <w:bookmarkStart w:id="0" w:name="_GoBack"/>
      <w:bookmarkEnd w:id="0"/>
    </w:p>
    <w:sectPr w:rsidR="00EA1828" w:rsidRPr="002F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B2"/>
    <w:rsid w:val="00290DB2"/>
    <w:rsid w:val="002F4232"/>
    <w:rsid w:val="005F141F"/>
    <w:rsid w:val="00D13FD9"/>
    <w:rsid w:val="00D669A1"/>
    <w:rsid w:val="00E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9C5C"/>
  <w15:chartTrackingRefBased/>
  <w15:docId w15:val="{F09A0C1E-0618-42F7-A863-DD6C3A30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Valid</dc:creator>
  <cp:keywords/>
  <dc:description/>
  <cp:lastModifiedBy>Valid</cp:lastModifiedBy>
  <cp:revision>5</cp:revision>
  <dcterms:created xsi:type="dcterms:W3CDTF">2019-10-07T16:12:00Z</dcterms:created>
  <dcterms:modified xsi:type="dcterms:W3CDTF">2019-10-08T06:37:00Z</dcterms:modified>
</cp:coreProperties>
</file>