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3C" w:rsidRDefault="00F62B3C" w:rsidP="00C662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2A" w:rsidRDefault="0071372A" w:rsidP="007137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372A" w:rsidRDefault="0071372A" w:rsidP="007137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72A" w:rsidRDefault="0071372A" w:rsidP="0071372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  <w:r>
        <w:rPr>
          <w:noProof/>
          <w:lang w:eastAsia="ru-RU"/>
        </w:rPr>
        <w:drawing>
          <wp:inline distT="0" distB="0" distL="0" distR="0" wp14:anchorId="6097B640" wp14:editId="3737AB43">
            <wp:extent cx="1114381" cy="552887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3337" b="70984" l="50876" r="66363">
                                  <a14:foregroundMark x1="56132" y1="49813" x2="61598" y2="65131"/>
                                  <a14:foregroundMark x1="53118" y1="51308" x2="66643" y2="62267"/>
                                  <a14:foregroundMark x1="64541" y1="51183" x2="55641" y2="67746"/>
                                  <a14:foregroundMark x1="51437" y1="48941" x2="66293" y2="54919"/>
                                  <a14:foregroundMark x1="53679" y1="48941" x2="57463" y2="69614"/>
                                  <a14:foregroundMark x1="55571" y1="59278" x2="52488" y2="615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2" t="48502" r="37357" b="40190"/>
                    <a:stretch/>
                  </pic:blipFill>
                  <pic:spPr bwMode="auto">
                    <a:xfrm>
                      <a:off x="0" y="0"/>
                      <a:ext cx="1114381" cy="5528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Байханов</w:t>
      </w:r>
      <w:proofErr w:type="spellEnd"/>
    </w:p>
    <w:p w:rsidR="005B60C1" w:rsidRDefault="005B60C1" w:rsidP="0071372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1372A" w:rsidRPr="0071372A" w:rsidRDefault="00801349" w:rsidP="0071372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71372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1372A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71372A" w:rsidRDefault="0071372A" w:rsidP="00C662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2A" w:rsidRDefault="0071372A" w:rsidP="00C662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5646" w:rsidRPr="00F11F9F" w:rsidRDefault="00DA5646" w:rsidP="00C662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9F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испытаний </w:t>
      </w:r>
      <w:r w:rsidR="00F11F9F" w:rsidRPr="00F11F9F">
        <w:rPr>
          <w:rFonts w:ascii="Times New Roman" w:hAnsi="Times New Roman" w:cs="Times New Roman"/>
          <w:b/>
          <w:sz w:val="28"/>
          <w:szCs w:val="28"/>
        </w:rPr>
        <w:t>на очную форму обучения в 202</w:t>
      </w:r>
      <w:r w:rsidR="005E20A4" w:rsidRPr="005E20A4">
        <w:rPr>
          <w:rFonts w:ascii="Times New Roman" w:hAnsi="Times New Roman" w:cs="Times New Roman"/>
          <w:b/>
          <w:sz w:val="28"/>
          <w:szCs w:val="28"/>
        </w:rPr>
        <w:t>3</w:t>
      </w:r>
      <w:r w:rsidR="00F62B3C">
        <w:rPr>
          <w:rFonts w:ascii="Times New Roman" w:hAnsi="Times New Roman" w:cs="Times New Roman"/>
          <w:b/>
          <w:sz w:val="28"/>
          <w:szCs w:val="28"/>
        </w:rPr>
        <w:t xml:space="preserve"> году по программам подготовки научных и научно-педагогических кадров в аспирантуре</w:t>
      </w:r>
    </w:p>
    <w:p w:rsidR="00F11F9F" w:rsidRPr="00F11F9F" w:rsidRDefault="00F11F9F" w:rsidP="00F11F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23"/>
        <w:gridCol w:w="1801"/>
        <w:gridCol w:w="2070"/>
        <w:gridCol w:w="1615"/>
        <w:gridCol w:w="2337"/>
      </w:tblGrid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F1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специальности/Даты</w:t>
            </w:r>
          </w:p>
        </w:tc>
        <w:tc>
          <w:tcPr>
            <w:tcW w:w="1801" w:type="dxa"/>
          </w:tcPr>
          <w:p w:rsidR="001E3959" w:rsidRPr="001E3959" w:rsidRDefault="001E3959" w:rsidP="005E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0A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5E20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70" w:type="dxa"/>
          </w:tcPr>
          <w:p w:rsidR="001E3959" w:rsidRPr="001E3959" w:rsidRDefault="001E3959" w:rsidP="005E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0A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5E20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15" w:type="dxa"/>
          </w:tcPr>
          <w:p w:rsidR="001E3959" w:rsidRPr="001E3959" w:rsidRDefault="00240A45" w:rsidP="005E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5E20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1E3959" w:rsidRPr="001E3959" w:rsidRDefault="00240A45" w:rsidP="005E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5E20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C7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5.8.1 Общая педагогика, история педагогики и образования</w:t>
            </w:r>
          </w:p>
        </w:tc>
        <w:tc>
          <w:tcPr>
            <w:tcW w:w="1801" w:type="dxa"/>
          </w:tcPr>
          <w:p w:rsidR="001E3959" w:rsidRPr="001E3959" w:rsidRDefault="001E3959" w:rsidP="00C743BE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C743BE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C7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 xml:space="preserve">5.8.7. </w:t>
            </w:r>
            <w:r w:rsidRPr="001E3959">
              <w:rPr>
                <w:rFonts w:ascii="Times New Roman" w:hAnsi="Times New Roman"/>
                <w:sz w:val="24"/>
                <w:szCs w:val="24"/>
              </w:rPr>
              <w:t>Методология и технология профессионального образования</w:t>
            </w:r>
          </w:p>
        </w:tc>
        <w:tc>
          <w:tcPr>
            <w:tcW w:w="1801" w:type="dxa"/>
          </w:tcPr>
          <w:p w:rsidR="001E3959" w:rsidRPr="001E3959" w:rsidRDefault="001E3959" w:rsidP="00C743BE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C743BE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5.9.5. Русский язык. Языки народов России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5.9.1. Русская литература и литературы народов Российской Федерации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01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0165E1">
              <w:rPr>
                <w:rFonts w:ascii="Times New Roman" w:hAnsi="Times New Roman"/>
                <w:sz w:val="24"/>
                <w:szCs w:val="24"/>
              </w:rPr>
              <w:t>6</w:t>
            </w:r>
            <w:r w:rsidRPr="001E3959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165E1">
              <w:rPr>
                <w:rFonts w:ascii="Times New Roman" w:hAnsi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5.8.4. Физическая культура и профессиональная физическая подготовка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5.8.2. Теория и методика обучения и воспитания (информатика)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5.8.2. Теория и методика обучения и воспитания (русский язык)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5.8.2. Теория и методика обучения и воспитания (математика)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1.5.15. </w:t>
            </w: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</w:tbl>
    <w:p w:rsidR="00C743BE" w:rsidRDefault="00C743BE" w:rsidP="00C74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43BE" w:rsidRDefault="00C743BE" w:rsidP="00C74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5646" w:rsidRPr="00C743BE" w:rsidRDefault="00C743BE" w:rsidP="00C74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43BE">
        <w:rPr>
          <w:rFonts w:ascii="Times New Roman" w:hAnsi="Times New Roman" w:cs="Times New Roman"/>
          <w:b/>
          <w:sz w:val="20"/>
          <w:szCs w:val="20"/>
        </w:rPr>
        <w:t>К-консультация</w:t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  <w:t>Начало консультация-15:00</w:t>
      </w:r>
    </w:p>
    <w:p w:rsidR="00C743BE" w:rsidRPr="00C743BE" w:rsidRDefault="00C743BE" w:rsidP="00C74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43BE">
        <w:rPr>
          <w:rFonts w:ascii="Times New Roman" w:hAnsi="Times New Roman" w:cs="Times New Roman"/>
          <w:b/>
          <w:sz w:val="20"/>
          <w:szCs w:val="20"/>
        </w:rPr>
        <w:t>Начало вступительных испытаний – 10:00</w:t>
      </w:r>
    </w:p>
    <w:sectPr w:rsidR="00C743BE" w:rsidRPr="00C743BE" w:rsidSect="00DA56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6"/>
    <w:rsid w:val="000165E1"/>
    <w:rsid w:val="001E3959"/>
    <w:rsid w:val="00240A45"/>
    <w:rsid w:val="005B60C1"/>
    <w:rsid w:val="005E20A4"/>
    <w:rsid w:val="006D15BD"/>
    <w:rsid w:val="006E1203"/>
    <w:rsid w:val="0071372A"/>
    <w:rsid w:val="0076180C"/>
    <w:rsid w:val="00801349"/>
    <w:rsid w:val="00C66276"/>
    <w:rsid w:val="00C743BE"/>
    <w:rsid w:val="00D42D21"/>
    <w:rsid w:val="00DA5646"/>
    <w:rsid w:val="00DF6EA7"/>
    <w:rsid w:val="00EC69F7"/>
    <w:rsid w:val="00EF364D"/>
    <w:rsid w:val="00F11F9F"/>
    <w:rsid w:val="00F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1828-09A8-44EF-BE99-AE2E036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2023-06-30T06:53:00Z</cp:lastPrinted>
  <dcterms:created xsi:type="dcterms:W3CDTF">2022-06-21T14:56:00Z</dcterms:created>
  <dcterms:modified xsi:type="dcterms:W3CDTF">2023-08-15T14:23:00Z</dcterms:modified>
</cp:coreProperties>
</file>