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0FD" w:rsidRDefault="007360FD" w:rsidP="007360FD">
      <w:pPr>
        <w:keepNext/>
        <w:keepLines/>
        <w:spacing w:before="200" w:after="0"/>
        <w:jc w:val="center"/>
        <w:outlineLvl w:val="1"/>
        <w:rPr>
          <w:rFonts w:ascii="Times New Roman" w:eastAsia="Courier New" w:hAnsi="Times New Roman"/>
          <w:bCs/>
          <w:lang w:eastAsia="ru-RU"/>
        </w:rPr>
      </w:pPr>
      <w:r>
        <w:rPr>
          <w:rFonts w:ascii="Times New Roman" w:eastAsia="Courier New" w:hAnsi="Times New Roman"/>
          <w:bCs/>
          <w:lang w:eastAsia="ru-RU"/>
        </w:rPr>
        <w:t>МИНИСТЕРСТВО ПРОСВЕЩЕНИЯ РОССИЙСКОЙ ФЕДЕРАЦИИ</w:t>
      </w:r>
    </w:p>
    <w:p w:rsidR="007360FD" w:rsidRDefault="007360FD" w:rsidP="007360FD">
      <w:pPr>
        <w:widowControl w:val="0"/>
        <w:tabs>
          <w:tab w:val="left" w:pos="6796"/>
        </w:tabs>
        <w:spacing w:after="0" w:line="240" w:lineRule="auto"/>
        <w:contextualSpacing/>
        <w:jc w:val="center"/>
        <w:rPr>
          <w:rFonts w:ascii="Times New Roman" w:eastAsia="Courier New" w:hAnsi="Times New Roman"/>
          <w:b/>
          <w:sz w:val="18"/>
          <w:szCs w:val="18"/>
          <w:lang w:eastAsia="ru-RU"/>
        </w:rPr>
      </w:pPr>
      <w:r>
        <w:rPr>
          <w:rFonts w:ascii="Times New Roman" w:eastAsia="Courier New" w:hAnsi="Times New Roman"/>
          <w:b/>
          <w:sz w:val="18"/>
          <w:szCs w:val="18"/>
          <w:lang w:eastAsia="ru-RU"/>
        </w:rPr>
        <w:t xml:space="preserve">ФЕДЕРАЛЬНОЕ ГОСУДАРСТВЕННОЕ БЮДЖЕТНОЕ ОБРАЗОВАТЕЛЬНОЕ УЧРЕЖДЕНИЕ </w:t>
      </w:r>
    </w:p>
    <w:p w:rsidR="007360FD" w:rsidRDefault="007360FD" w:rsidP="007360FD">
      <w:pPr>
        <w:widowControl w:val="0"/>
        <w:tabs>
          <w:tab w:val="left" w:pos="6796"/>
        </w:tabs>
        <w:spacing w:after="0" w:line="240" w:lineRule="auto"/>
        <w:contextualSpacing/>
        <w:jc w:val="center"/>
        <w:rPr>
          <w:rFonts w:ascii="Times New Roman" w:eastAsia="Courier New" w:hAnsi="Times New Roman"/>
          <w:b/>
          <w:sz w:val="18"/>
          <w:szCs w:val="18"/>
          <w:lang w:eastAsia="ru-RU"/>
        </w:rPr>
      </w:pPr>
      <w:r>
        <w:rPr>
          <w:rFonts w:ascii="Times New Roman" w:eastAsia="Courier New" w:hAnsi="Times New Roman"/>
          <w:b/>
          <w:sz w:val="18"/>
          <w:szCs w:val="18"/>
          <w:lang w:eastAsia="ru-RU"/>
        </w:rPr>
        <w:t>ВЫСШЕГО ОБРАЗОВАНИЯ</w:t>
      </w:r>
    </w:p>
    <w:p w:rsidR="007360FD" w:rsidRDefault="007360FD" w:rsidP="007360FD">
      <w:pPr>
        <w:widowControl w:val="0"/>
        <w:tabs>
          <w:tab w:val="left" w:pos="6796"/>
        </w:tabs>
        <w:spacing w:after="0" w:line="240" w:lineRule="auto"/>
        <w:contextualSpacing/>
        <w:jc w:val="center"/>
        <w:rPr>
          <w:rFonts w:ascii="Times New Roman" w:eastAsia="Courier New" w:hAnsi="Times New Roman"/>
          <w:b/>
          <w:sz w:val="18"/>
          <w:szCs w:val="18"/>
          <w:lang w:eastAsia="ru-RU"/>
        </w:rPr>
      </w:pPr>
      <w:r>
        <w:rPr>
          <w:rFonts w:ascii="Times New Roman" w:eastAsia="Courier New" w:hAnsi="Times New Roman"/>
          <w:b/>
          <w:sz w:val="18"/>
          <w:szCs w:val="18"/>
          <w:lang w:eastAsia="ru-RU"/>
        </w:rPr>
        <w:t>«ЧЕЧЕНСКИЙ ГОСУДАРСТВЕННЫЙ ПЕДАГОГИЧЕСКИЙ УНИВЕРСИТЕТ»</w:t>
      </w:r>
    </w:p>
    <w:p w:rsidR="007360FD" w:rsidRDefault="007360FD" w:rsidP="007360FD">
      <w:pPr>
        <w:widowControl w:val="0"/>
        <w:spacing w:after="0" w:line="240" w:lineRule="auto"/>
        <w:ind w:right="-1"/>
        <w:rPr>
          <w:rFonts w:ascii="Calibri" w:eastAsia="Times New Roman" w:hAnsi="Calibri"/>
          <w:sz w:val="18"/>
          <w:szCs w:val="18"/>
          <w:lang w:eastAsia="ru-RU"/>
        </w:rPr>
      </w:pPr>
    </w:p>
    <w:p w:rsidR="007360FD" w:rsidRDefault="007360FD" w:rsidP="007360F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60FD" w:rsidRDefault="007360FD" w:rsidP="00755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6973" w:rsidRDefault="00776973" w:rsidP="00755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письмо</w:t>
      </w:r>
      <w:r w:rsidRPr="0077697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776973" w:rsidRPr="00776973" w:rsidRDefault="00776973" w:rsidP="00755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75578D" w:rsidRDefault="0075578D" w:rsidP="007557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557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93D7128" wp14:editId="552AF734">
            <wp:extent cx="2700655" cy="145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45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973" w:rsidRPr="0075578D" w:rsidRDefault="00776973" w:rsidP="007557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578D" w:rsidRPr="00776973" w:rsidRDefault="00776973" w:rsidP="007769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6973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УВАЖАЕМЫЕ КОЛЛЕГИ!</w:t>
      </w:r>
    </w:p>
    <w:p w:rsidR="0075578D" w:rsidRPr="0075578D" w:rsidRDefault="0075578D" w:rsidP="00755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ФГБОУ ВО «Чеченский государственный педагогический университет» приглашает Вас принять участие в работе</w:t>
      </w:r>
    </w:p>
    <w:p w:rsidR="0075578D" w:rsidRDefault="00CA5FAB" w:rsidP="00755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ВСЕРОССИЙСКОЙ</w:t>
      </w:r>
      <w:r w:rsidR="0075578D" w:rsidRPr="0075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НАУЧНО-ПРАКТИЧЕСКОЙ КОНФЕРЕНЦИИ </w:t>
      </w:r>
    </w:p>
    <w:p w:rsidR="00CA5FAB" w:rsidRPr="0075578D" w:rsidRDefault="00CA5FAB" w:rsidP="00755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МЕЖДУНАРОДНЫМ УЧАСТИЕМ</w:t>
      </w:r>
    </w:p>
    <w:p w:rsidR="0075578D" w:rsidRPr="0075578D" w:rsidRDefault="0075578D" w:rsidP="007557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E6159E" w:rsidRPr="00E61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 и образование в условиях цифровой экономики</w:t>
      </w:r>
      <w:r w:rsidRPr="0075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75578D" w:rsidRPr="0075578D" w:rsidRDefault="00436521" w:rsidP="00776973">
      <w:pPr>
        <w:tabs>
          <w:tab w:val="center" w:pos="4677"/>
          <w:tab w:val="left" w:pos="7605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5578D" w:rsidRPr="0075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(Россия, г. Грозный, 2</w:t>
      </w:r>
      <w:r w:rsidR="00E6159E" w:rsidRPr="00E615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1-2</w:t>
      </w:r>
      <w:r w:rsidR="005D4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5578D" w:rsidRPr="0075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20</w:t>
      </w:r>
      <w:r w:rsidR="00E6159E" w:rsidRPr="005D41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75578D" w:rsidRPr="0075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995641" w:rsidRPr="0075578D" w:rsidRDefault="00995641" w:rsidP="009956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конференции</w:t>
      </w:r>
      <w:r w:rsidR="001F2B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2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Конференция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рассмотрение и решение проблем трансформации социально-экономических систем, обмен опытом широкого круга специалистов в области цифровой экономики в образовании, а также </w:t>
      </w:r>
      <w:r w:rsidR="001F2B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публикацию</w:t>
      </w: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ученых, аспирантов и докторантов.</w:t>
      </w:r>
    </w:p>
    <w:p w:rsidR="00995641" w:rsidRDefault="00995641" w:rsidP="005D41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конференции предполагается рассмотреть следующие научные проблемы:</w:t>
      </w:r>
    </w:p>
    <w:p w:rsidR="005D414A" w:rsidRPr="005D414A" w:rsidRDefault="005D414A" w:rsidP="005D4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Актуальные вопросы развития экономики в условиях цифровизации.</w:t>
      </w:r>
    </w:p>
    <w:p w:rsidR="005D414A" w:rsidRPr="005D414A" w:rsidRDefault="00E21BDD" w:rsidP="005D4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цифровизации образования.</w:t>
      </w:r>
    </w:p>
    <w:p w:rsidR="00250DDD" w:rsidRDefault="00250DDD" w:rsidP="005D4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DD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прикладные проблемы экономики.</w:t>
      </w:r>
    </w:p>
    <w:p w:rsidR="005D414A" w:rsidRDefault="000914FF" w:rsidP="005D41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1BDD" w:rsidRPr="00E2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енеджмент </w:t>
      </w:r>
      <w:r w:rsidR="00382CD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21BDD" w:rsidRPr="00E2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382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BDD" w:rsidRPr="00E21B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7789" w:rsidRDefault="007B7F15" w:rsidP="00755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67789" w:rsidRP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рганизаторы конференции:</w:t>
      </w:r>
      <w:r w:rsidRPr="007B7F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B7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Чеченский государственный педагогический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7789" w:rsidRP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67789" w:rsidRP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Барановичс</w:t>
      </w:r>
      <w:r w:rsid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</w:t>
      </w:r>
      <w:proofErr w:type="spellEnd"/>
      <w:r w:rsid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университет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(Белоруссия)</w:t>
      </w:r>
      <w:r w:rsid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67789" w:rsidRP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Кабард</w:t>
      </w:r>
      <w:r w:rsid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67789" w:rsidRP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но-Балк</w:t>
      </w:r>
      <w:r w:rsid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67789" w:rsidRP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>рский на</w:t>
      </w:r>
      <w:r w:rsid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67789" w:rsidRP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чный центр РАН</w:t>
      </w:r>
      <w:r w:rsid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7789" w:rsidRP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Комплексный научно-исследовательский институт им. Х.И. Ибрагимова РАН, Чеченск</w:t>
      </w:r>
      <w:r w:rsidR="00067789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государственный университет.</w:t>
      </w:r>
    </w:p>
    <w:bookmarkEnd w:id="0"/>
    <w:p w:rsidR="0075578D" w:rsidRPr="0075578D" w:rsidRDefault="0075578D" w:rsidP="00755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сборник материалов </w:t>
      </w:r>
      <w:r w:rsidR="00CA5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конференции </w:t>
      </w: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включен в Российский индекс научного цитирования (РИНЦ) и </w:t>
      </w:r>
      <w:proofErr w:type="spellStart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полнотекстная</w:t>
      </w:r>
      <w:proofErr w:type="spellEnd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версия сборника будет размещена в Научной электронной библиотеке (eLibrary.ru).</w:t>
      </w:r>
      <w:r w:rsidR="0099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578D" w:rsidRPr="0075578D" w:rsidRDefault="0075578D" w:rsidP="00755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776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формирования научной программы конференции </w:t>
      </w:r>
      <w:r w:rsidRPr="00755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необходимо:</w:t>
      </w:r>
    </w:p>
    <w:p w:rsidR="00776973" w:rsidRDefault="0075578D" w:rsidP="007769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 </w:t>
      </w:r>
      <w:r w:rsidR="005D41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="00776973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</w:t>
      </w: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A5FA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отправить на электронную почту мероприятия </w:t>
      </w:r>
      <w:r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776973"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economik</w:t>
      </w:r>
      <w:proofErr w:type="spellEnd"/>
      <w:r w:rsidR="00776973"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2015@</w:t>
      </w:r>
      <w:r w:rsidR="00776973"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776973"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776973"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776973" w:rsidRPr="00EA3270" w:rsidRDefault="00776973" w:rsidP="00776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75578D" w:rsidRPr="00EA3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участника, указав в имени файла фамилию автора русскими буквами (Иванов</w:t>
      </w:r>
      <w:r w:rsidRPr="00EA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заявка</w:t>
      </w:r>
      <w:r w:rsidR="0075578D" w:rsidRPr="00EA327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A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973" w:rsidRPr="00776973" w:rsidRDefault="00776973" w:rsidP="00776973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755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в 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необходимо:</w:t>
      </w:r>
    </w:p>
    <w:p w:rsidR="00776973" w:rsidRPr="00776973" w:rsidRDefault="00776973" w:rsidP="0077697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A327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77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3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7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года отправить на электронную почту мероприятия (</w:t>
      </w:r>
      <w:proofErr w:type="spellStart"/>
      <w:r w:rsidRPr="00776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economik</w:t>
      </w:r>
      <w:proofErr w:type="spellEnd"/>
      <w:r w:rsidRPr="00776973">
        <w:rPr>
          <w:rFonts w:ascii="Times New Roman" w:eastAsia="Times New Roman" w:hAnsi="Times New Roman" w:cs="Times New Roman"/>
          <w:sz w:val="24"/>
          <w:szCs w:val="24"/>
          <w:lang w:eastAsia="ru-RU"/>
        </w:rPr>
        <w:t>2015@</w:t>
      </w:r>
      <w:r w:rsidRPr="00776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7769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769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76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</w:p>
    <w:p w:rsidR="0075578D" w:rsidRPr="00EA3270" w:rsidRDefault="00776973" w:rsidP="007769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27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Тезисы</w:t>
      </w:r>
      <w:r w:rsidR="0075578D" w:rsidRPr="00EA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доклада</w:t>
      </w:r>
      <w:r w:rsidRPr="00EA327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указав в имени файла фамилию автора русскими буквами (Иванов - статья).</w:t>
      </w:r>
    </w:p>
    <w:p w:rsidR="0075578D" w:rsidRPr="0075578D" w:rsidRDefault="0075578D" w:rsidP="0075578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оставляет за собой право отклонять материалы, не соответствующие тематике конференции и изложенным требованиям</w:t>
      </w:r>
      <w:r w:rsidR="00EA3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(оригинальность </w:t>
      </w:r>
      <w:r w:rsidR="0038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текста </w:t>
      </w:r>
      <w:r w:rsidR="00EA32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антиплагиат – не менее 75%)</w:t>
      </w: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Рукописи авторам не возвращаются.</w:t>
      </w:r>
    </w:p>
    <w:p w:rsidR="0075578D" w:rsidRPr="0075578D" w:rsidRDefault="0075578D" w:rsidP="0075578D">
      <w:pPr>
        <w:tabs>
          <w:tab w:val="left" w:pos="317"/>
        </w:tabs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Тезисы доклада </w:t>
      </w:r>
      <w:r w:rsidRPr="00755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оформляются</w:t>
      </w: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требованиями:</w:t>
      </w:r>
    </w:p>
    <w:p w:rsidR="0075578D" w:rsidRPr="0075578D" w:rsidRDefault="0075578D" w:rsidP="0075578D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– </w:t>
      </w:r>
      <w:proofErr w:type="spellStart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5578D" w:rsidRPr="0075578D" w:rsidRDefault="0075578D" w:rsidP="0075578D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кегль – 14;</w:t>
      </w:r>
    </w:p>
    <w:p w:rsidR="0075578D" w:rsidRPr="0075578D" w:rsidRDefault="0075578D" w:rsidP="0075578D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междустрочный интервал – 1,5;</w:t>
      </w:r>
    </w:p>
    <w:p w:rsidR="0075578D" w:rsidRPr="0075578D" w:rsidRDefault="0075578D" w:rsidP="0075578D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– 1,25 см;</w:t>
      </w:r>
    </w:p>
    <w:p w:rsidR="0075578D" w:rsidRPr="0075578D" w:rsidRDefault="0075578D" w:rsidP="0075578D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страницы: верхнее, нижнее и правое - по 2см, левое-3 см;</w:t>
      </w:r>
    </w:p>
    <w:p w:rsidR="0075578D" w:rsidRPr="0075578D" w:rsidRDefault="0075578D" w:rsidP="0075578D">
      <w:pPr>
        <w:numPr>
          <w:ilvl w:val="0"/>
          <w:numId w:val="1"/>
        </w:numPr>
        <w:tabs>
          <w:tab w:val="left" w:pos="317"/>
        </w:tabs>
        <w:spacing w:after="0" w:line="240" w:lineRule="auto"/>
        <w:ind w:left="317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– от </w:t>
      </w:r>
      <w:r w:rsidR="00CA5FA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10 страниц</w:t>
      </w:r>
      <w:r w:rsidR="00CA5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78D" w:rsidRPr="0075578D" w:rsidRDefault="0075578D" w:rsidP="007557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 обязателен. Оформляется в соответствии с ГОСТ Р 7.0.5 – 2008 в алфавитном порядке. Оформлять ссылки в тексте следует в квадратных скобках на соответствующий источник списка литературы, например, [1, с. 277]. Использование автоматических постраничных ссылок не допускается.</w:t>
      </w: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получает сертификат, подтверждающий участие в конференции.</w:t>
      </w:r>
      <w:r w:rsidR="009956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A0262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конференции бесплатное.</w:t>
      </w: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оргкомитета:</w:t>
      </w: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ЧР, г. Грозный, ул. Киевская, 33 (корпус </w:t>
      </w:r>
      <w:r w:rsid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-0</w:t>
      </w:r>
      <w:r w:rsidR="0012045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75578D" w:rsidRPr="00382CD9" w:rsidRDefault="0075578D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</w:t>
      </w:r>
      <w:r w:rsidRPr="0038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8 928 </w:t>
      </w:r>
      <w:r w:rsidR="001A1D69" w:rsidRPr="0038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896</w:t>
      </w:r>
      <w:r w:rsidRPr="0038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1D69" w:rsidRPr="0038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Pr="0038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A1D69" w:rsidRPr="0038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66</w:t>
      </w:r>
      <w:r w:rsidRPr="0038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38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38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proofErr w:type="spellStart"/>
      <w:r w:rsidR="00776973"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economik</w:t>
      </w:r>
      <w:proofErr w:type="spellEnd"/>
      <w:r w:rsidR="00776973" w:rsidRPr="0038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2015@</w:t>
      </w:r>
      <w:r w:rsidR="00776973"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="00776973" w:rsidRPr="00382C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spellStart"/>
      <w:r w:rsidR="00776973"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ru</w:t>
      </w:r>
      <w:proofErr w:type="spellEnd"/>
      <w:r w:rsidRPr="00382CD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75578D" w:rsidRPr="00776973" w:rsidRDefault="00776973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Джабраилова Лаура </w:t>
      </w:r>
      <w:proofErr w:type="spellStart"/>
      <w:r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Хамзатовна</w:t>
      </w:r>
      <w:proofErr w:type="spellEnd"/>
      <w:r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75578D"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-</w:t>
      </w:r>
      <w:r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75578D" w:rsidRPr="007769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к.э.н., доцент</w:t>
      </w: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оформления статьи</w:t>
      </w: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УДК …</w:t>
      </w: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(ЗАГЛАВНЫМИ БУКВАМИ ПО ЦЕНТРУ)</w:t>
      </w: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О.И.</w:t>
      </w: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К.э.н., доцент кафедры «Экономика и управление в образовании»</w:t>
      </w: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«Чеченский государственный педагогический университет»,</w:t>
      </w: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Грозный</w:t>
      </w: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Аннотация: …………………………………………………………………….</w:t>
      </w:r>
    </w:p>
    <w:p w:rsid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 (не более 10): ………………………………………………</w:t>
      </w:r>
    </w:p>
    <w:p w:rsidR="00CA5FAB" w:rsidRPr="005D414A" w:rsidRDefault="00CA5FAB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на английский язык названия статьи, данны</w:t>
      </w:r>
      <w:r w:rsidR="005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автора, аннотации и ключевы</w:t>
      </w:r>
      <w:r w:rsidR="005D414A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75578D" w:rsidRPr="0075578D" w:rsidRDefault="0075578D" w:rsidP="00CA5FAB">
      <w:pPr>
        <w:tabs>
          <w:tab w:val="left" w:pos="270"/>
          <w:tab w:val="left" w:pos="3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литературы:</w:t>
      </w: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Ветров, В.Д., Иваненко, В.Е. </w:t>
      </w:r>
      <w:r w:rsidR="005156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туризма на Северном Кавказе/ В.Д. Ветров, В.Е. </w:t>
      </w:r>
      <w:proofErr w:type="gramStart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Иваненко.</w:t>
      </w:r>
      <w:r w:rsidR="001329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Наука, 2012. </w:t>
      </w:r>
      <w:r w:rsidR="001329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250-282.</w:t>
      </w:r>
    </w:p>
    <w:p w:rsidR="0075578D" w:rsidRPr="0075578D" w:rsidRDefault="005156FA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5578D"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Астахов, С.В. Исследование направлений развития региональной экономической системы / С.В. Астахов //Экономист. – 2013. </w:t>
      </w:r>
      <w:r w:rsidR="001329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578D"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 – С. 3</w:t>
      </w:r>
      <w:r w:rsidR="001329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5578D"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75578D" w:rsidRPr="0075578D" w:rsidRDefault="005156FA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156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</w:t>
      </w:r>
      <w:r w:rsidR="0075578D" w:rsidRPr="007557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URL: http: // www. community. </w:t>
      </w:r>
      <w:proofErr w:type="spellStart"/>
      <w:r w:rsidR="0075578D" w:rsidRPr="007557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livejournal</w:t>
      </w:r>
      <w:proofErr w:type="spellEnd"/>
      <w:r w:rsidR="0075578D" w:rsidRPr="007557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com/</w:t>
      </w:r>
      <w:proofErr w:type="spellStart"/>
      <w:r w:rsidR="0075578D" w:rsidRPr="007557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musel_kino</w:t>
      </w:r>
      <w:proofErr w:type="spellEnd"/>
      <w:r w:rsidR="0075578D" w:rsidRPr="007557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/424668/ html</w:t>
      </w:r>
    </w:p>
    <w:p w:rsidR="0075578D" w:rsidRPr="0075578D" w:rsidRDefault="0075578D" w:rsidP="0075578D">
      <w:pPr>
        <w:tabs>
          <w:tab w:val="left" w:pos="270"/>
          <w:tab w:val="left" w:pos="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578D" w:rsidRPr="0075578D" w:rsidRDefault="0075578D" w:rsidP="0075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578D" w:rsidRPr="0075578D" w:rsidRDefault="0075578D" w:rsidP="0075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5578D" w:rsidRPr="0075578D" w:rsidRDefault="0075578D" w:rsidP="0075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 КОНФЕРЕНЦИИ</w:t>
      </w:r>
    </w:p>
    <w:p w:rsidR="0075578D" w:rsidRPr="0075578D" w:rsidRDefault="0075578D" w:rsidP="0075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1.ФИО полностью</w:t>
      </w:r>
    </w:p>
    <w:p w:rsidR="0075578D" w:rsidRPr="0075578D" w:rsidRDefault="0075578D" w:rsidP="0075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2.Место учебы, работы</w:t>
      </w:r>
    </w:p>
    <w:p w:rsidR="0075578D" w:rsidRPr="0075578D" w:rsidRDefault="0075578D" w:rsidP="0075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3.Занимаемая должность, ученая степень</w:t>
      </w:r>
    </w:p>
    <w:p w:rsidR="0075578D" w:rsidRPr="0075578D" w:rsidRDefault="0075578D" w:rsidP="0075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Название публикуемой </w:t>
      </w:r>
      <w:r w:rsidR="005156FA"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515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82CD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номера и названия гранта, в случае когда исследования провод</w:t>
      </w:r>
      <w:r w:rsidR="008F67E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ились</w:t>
      </w:r>
      <w:r w:rsidR="0038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гранта РФФИ)</w:t>
      </w:r>
    </w:p>
    <w:p w:rsidR="0075578D" w:rsidRPr="0075578D" w:rsidRDefault="0075578D" w:rsidP="0075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5. Форма участия: очное, заочное (нужное подчеркнуть)</w:t>
      </w:r>
    </w:p>
    <w:p w:rsidR="0075578D" w:rsidRPr="0075578D" w:rsidRDefault="0075578D" w:rsidP="007557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Телефон: (______) ___________ </w:t>
      </w:r>
      <w:proofErr w:type="gramStart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:_</w:t>
      </w:r>
      <w:proofErr w:type="gramEnd"/>
      <w:r w:rsidRPr="007557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75578D" w:rsidRPr="0075578D" w:rsidRDefault="0075578D" w:rsidP="0075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78D" w:rsidRPr="0075578D" w:rsidRDefault="0075578D" w:rsidP="0075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6D0" w:rsidRDefault="001276D0"/>
    <w:sectPr w:rsidR="0012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BF36EB"/>
    <w:multiLevelType w:val="hybridMultilevel"/>
    <w:tmpl w:val="39B8B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202E"/>
    <w:multiLevelType w:val="hybridMultilevel"/>
    <w:tmpl w:val="D578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A708F"/>
    <w:multiLevelType w:val="hybridMultilevel"/>
    <w:tmpl w:val="EBCCA958"/>
    <w:lvl w:ilvl="0" w:tplc="0422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30"/>
    <w:rsid w:val="0005545C"/>
    <w:rsid w:val="00067789"/>
    <w:rsid w:val="00091266"/>
    <w:rsid w:val="000914FF"/>
    <w:rsid w:val="000F3048"/>
    <w:rsid w:val="0012045B"/>
    <w:rsid w:val="001276D0"/>
    <w:rsid w:val="00132924"/>
    <w:rsid w:val="001A1D69"/>
    <w:rsid w:val="001F2BA7"/>
    <w:rsid w:val="00250DDD"/>
    <w:rsid w:val="00382CD9"/>
    <w:rsid w:val="00436521"/>
    <w:rsid w:val="005156FA"/>
    <w:rsid w:val="00596230"/>
    <w:rsid w:val="005D414A"/>
    <w:rsid w:val="007360FD"/>
    <w:rsid w:val="0075578D"/>
    <w:rsid w:val="00776973"/>
    <w:rsid w:val="007B7F15"/>
    <w:rsid w:val="008F67EB"/>
    <w:rsid w:val="00995641"/>
    <w:rsid w:val="00A02627"/>
    <w:rsid w:val="00A52B7F"/>
    <w:rsid w:val="00C012A2"/>
    <w:rsid w:val="00CA5FAB"/>
    <w:rsid w:val="00E21BDD"/>
    <w:rsid w:val="00E6159E"/>
    <w:rsid w:val="00EA3270"/>
    <w:rsid w:val="00FA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C3830-6F83-4D12-AFDE-337CF7CD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2020-02-17T06:27:00Z</cp:lastPrinted>
  <dcterms:created xsi:type="dcterms:W3CDTF">2020-02-17T06:57:00Z</dcterms:created>
  <dcterms:modified xsi:type="dcterms:W3CDTF">2020-06-24T07:37:00Z</dcterms:modified>
</cp:coreProperties>
</file>