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170" w:rsidRPr="00672353" w:rsidRDefault="00624170" w:rsidP="009F17D8">
      <w:pPr>
        <w:jc w:val="center"/>
        <w:rPr>
          <w:b/>
        </w:rPr>
      </w:pPr>
      <w:r>
        <w:rPr>
          <w:b/>
        </w:rPr>
        <w:t>ДОГОВОР № ___</w:t>
      </w:r>
    </w:p>
    <w:p w:rsidR="00624170" w:rsidRDefault="00624170" w:rsidP="009F17D8">
      <w:pPr>
        <w:jc w:val="center"/>
        <w:rPr>
          <w:b/>
        </w:rPr>
      </w:pPr>
      <w:r>
        <w:rPr>
          <w:b/>
        </w:rPr>
        <w:t>на выполнение научно-исследовательских работ</w:t>
      </w:r>
    </w:p>
    <w:p w:rsidR="00624170" w:rsidRDefault="00624170" w:rsidP="009F17D8">
      <w:pPr>
        <w:jc w:val="both"/>
      </w:pPr>
    </w:p>
    <w:p w:rsidR="00624170" w:rsidRDefault="00624170" w:rsidP="009F17D8">
      <w:pPr>
        <w:jc w:val="center"/>
      </w:pPr>
      <w:r>
        <w:t>г. Грозный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«__» </w:t>
      </w:r>
      <w:r w:rsidRPr="00314608">
        <w:t>______________20</w:t>
      </w:r>
      <w:r w:rsidR="002C0426" w:rsidRPr="001267B7">
        <w:t>20</w:t>
      </w:r>
      <w:r w:rsidR="008F710A">
        <w:t xml:space="preserve"> </w:t>
      </w:r>
      <w:r>
        <w:t>г.</w:t>
      </w:r>
    </w:p>
    <w:p w:rsidR="00624170" w:rsidRDefault="00624170" w:rsidP="009F17D8">
      <w:pPr>
        <w:jc w:val="center"/>
      </w:pPr>
    </w:p>
    <w:p w:rsidR="00624170" w:rsidRPr="009F17D8" w:rsidRDefault="00942920" w:rsidP="009F17D8">
      <w:pPr>
        <w:jc w:val="center"/>
        <w:rPr>
          <w:u w:val="single"/>
        </w:rPr>
      </w:pPr>
      <w:r>
        <w:rPr>
          <w:u w:val="single"/>
        </w:rPr>
        <w:t xml:space="preserve">Федеральное </w:t>
      </w:r>
      <w:r w:rsidR="00624170">
        <w:rPr>
          <w:u w:val="single"/>
        </w:rPr>
        <w:t>государственное бюджетное образовательное учреждение высшего</w:t>
      </w:r>
      <w:r w:rsidR="00657580">
        <w:rPr>
          <w:u w:val="single"/>
        </w:rPr>
        <w:t xml:space="preserve"> </w:t>
      </w:r>
      <w:r w:rsidR="00624170">
        <w:rPr>
          <w:u w:val="single"/>
        </w:rPr>
        <w:t>образования  «Чеченский государств</w:t>
      </w:r>
      <w:r w:rsidR="00657580">
        <w:rPr>
          <w:u w:val="single"/>
        </w:rPr>
        <w:t xml:space="preserve">енный педагогический </w:t>
      </w:r>
      <w:r w:rsidR="001517A4">
        <w:rPr>
          <w:u w:val="single"/>
        </w:rPr>
        <w:t>университет</w:t>
      </w:r>
      <w:r w:rsidR="00624170">
        <w:rPr>
          <w:u w:val="single"/>
        </w:rPr>
        <w:t>»</w:t>
      </w:r>
    </w:p>
    <w:p w:rsidR="00624170" w:rsidRPr="00B6023E" w:rsidRDefault="00624170" w:rsidP="009F17D8">
      <w:pPr>
        <w:jc w:val="center"/>
        <w:rPr>
          <w:sz w:val="18"/>
          <w:szCs w:val="18"/>
        </w:rPr>
      </w:pPr>
      <w:r w:rsidRPr="00B6023E">
        <w:rPr>
          <w:sz w:val="18"/>
          <w:szCs w:val="18"/>
        </w:rPr>
        <w:t>(наименование объединения, организации)</w:t>
      </w:r>
    </w:p>
    <w:p w:rsidR="00624170" w:rsidRDefault="00624170" w:rsidP="009F17D8">
      <w:pPr>
        <w:jc w:val="center"/>
        <w:rPr>
          <w:sz w:val="16"/>
          <w:szCs w:val="16"/>
        </w:rPr>
      </w:pPr>
    </w:p>
    <w:p w:rsidR="00624170" w:rsidRDefault="00624170" w:rsidP="009F17D8">
      <w:pPr>
        <w:jc w:val="both"/>
      </w:pPr>
      <w:r>
        <w:t>именуемое в дальнейшем «ЗАКАЗЧИК», в лице</w:t>
      </w:r>
      <w:r w:rsidR="00657580">
        <w:t xml:space="preserve"> </w:t>
      </w:r>
      <w:r w:rsidR="00C33B40" w:rsidRPr="00C33B40">
        <w:rPr>
          <w:u w:val="single"/>
        </w:rPr>
        <w:t xml:space="preserve">врио </w:t>
      </w:r>
      <w:r w:rsidRPr="00E909D4">
        <w:rPr>
          <w:u w:val="single"/>
        </w:rPr>
        <w:t>ректора</w:t>
      </w:r>
      <w:r w:rsidRPr="007B3A3D">
        <w:t>__</w:t>
      </w:r>
      <w:proofErr w:type="spellStart"/>
      <w:r w:rsidR="002C0426" w:rsidRPr="002C0426">
        <w:rPr>
          <w:u w:val="single"/>
        </w:rPr>
        <w:t>Б</w:t>
      </w:r>
      <w:r>
        <w:rPr>
          <w:u w:val="single"/>
        </w:rPr>
        <w:t>а</w:t>
      </w:r>
      <w:r w:rsidR="002C0426" w:rsidRPr="002C0426">
        <w:rPr>
          <w:u w:val="single"/>
        </w:rPr>
        <w:t>йханова</w:t>
      </w:r>
      <w:proofErr w:type="spellEnd"/>
      <w:r w:rsidR="002C0426" w:rsidRPr="002C0426">
        <w:rPr>
          <w:u w:val="single"/>
        </w:rPr>
        <w:t xml:space="preserve"> Исмаила Баутдиновича</w:t>
      </w:r>
      <w:r w:rsidRPr="00107BBB">
        <w:t>_____________</w:t>
      </w:r>
      <w:r>
        <w:t>__________________</w:t>
      </w:r>
      <w:r w:rsidR="00657580">
        <w:t>__________________________________</w:t>
      </w:r>
    </w:p>
    <w:p w:rsidR="00624170" w:rsidRPr="00F20446" w:rsidRDefault="00624170" w:rsidP="009F17D8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 w:rsidRPr="00F20446">
        <w:rPr>
          <w:sz w:val="20"/>
          <w:szCs w:val="20"/>
        </w:rPr>
        <w:tab/>
        <w:t>(должность, фамилия, имя, отчество)</w:t>
      </w:r>
    </w:p>
    <w:p w:rsidR="00624170" w:rsidRDefault="00624170" w:rsidP="009F17D8">
      <w:pPr>
        <w:jc w:val="both"/>
        <w:rPr>
          <w:sz w:val="16"/>
          <w:szCs w:val="16"/>
        </w:rPr>
      </w:pPr>
    </w:p>
    <w:p w:rsidR="00624170" w:rsidRPr="001267B7" w:rsidRDefault="00624170" w:rsidP="00F2368C">
      <w:pPr>
        <w:jc w:val="both"/>
        <w:rPr>
          <w:u w:val="single"/>
        </w:rPr>
      </w:pPr>
      <w:r>
        <w:t xml:space="preserve">действующий на основании </w:t>
      </w:r>
      <w:r>
        <w:rPr>
          <w:u w:val="single"/>
        </w:rPr>
        <w:t>Устава</w:t>
      </w:r>
      <w:r w:rsidR="0011157A">
        <w:rPr>
          <w:u w:val="single"/>
        </w:rPr>
        <w:t>,</w:t>
      </w:r>
      <w:r w:rsidR="000B3526">
        <w:rPr>
          <w:u w:val="single"/>
        </w:rPr>
        <w:t xml:space="preserve"> </w:t>
      </w:r>
      <w:r w:rsidRPr="00CC74EA">
        <w:rPr>
          <w:u w:val="single"/>
        </w:rPr>
        <w:t>с одной стороны</w:t>
      </w:r>
      <w:r w:rsidR="0011157A">
        <w:rPr>
          <w:u w:val="single"/>
        </w:rPr>
        <w:t>,</w:t>
      </w:r>
      <w:r w:rsidR="002E1E16">
        <w:rPr>
          <w:u w:val="single"/>
        </w:rPr>
        <w:t xml:space="preserve"> и</w:t>
      </w:r>
      <w:r w:rsidR="001267B7">
        <w:rPr>
          <w:u w:val="single"/>
        </w:rPr>
        <w:tab/>
      </w:r>
      <w:r w:rsidR="001267B7">
        <w:rPr>
          <w:u w:val="single"/>
        </w:rPr>
        <w:tab/>
      </w:r>
      <w:r w:rsidR="001267B7">
        <w:rPr>
          <w:u w:val="single"/>
        </w:rPr>
        <w:tab/>
      </w:r>
      <w:r w:rsidR="001267B7">
        <w:rPr>
          <w:u w:val="single"/>
        </w:rPr>
        <w:tab/>
      </w:r>
      <w:r w:rsidR="001267B7">
        <w:rPr>
          <w:u w:val="single"/>
        </w:rPr>
        <w:tab/>
      </w:r>
    </w:p>
    <w:p w:rsidR="00F2368C" w:rsidRPr="00107BBB" w:rsidRDefault="00F2368C" w:rsidP="00F2368C">
      <w:pPr>
        <w:ind w:left="2124" w:firstLine="708"/>
        <w:jc w:val="both"/>
        <w:rPr>
          <w:sz w:val="18"/>
          <w:szCs w:val="18"/>
        </w:rPr>
      </w:pPr>
      <w:r w:rsidRPr="00107BBB">
        <w:rPr>
          <w:sz w:val="18"/>
          <w:szCs w:val="18"/>
        </w:rPr>
        <w:t>(должность, фамилия, имя, отчество)</w:t>
      </w:r>
    </w:p>
    <w:p w:rsidR="00F2368C" w:rsidRDefault="00F2368C" w:rsidP="00F2368C">
      <w:pPr>
        <w:jc w:val="both"/>
      </w:pPr>
    </w:p>
    <w:p w:rsidR="00624170" w:rsidRDefault="00624170" w:rsidP="009F17D8">
      <w:pPr>
        <w:jc w:val="both"/>
      </w:pPr>
      <w:r>
        <w:t>именуем</w:t>
      </w:r>
      <w:r w:rsidR="00F2368C">
        <w:t>ый</w:t>
      </w:r>
      <w:r>
        <w:t xml:space="preserve"> в дальнейшем «ИСПОЛНИТЕЛЬ»</w:t>
      </w:r>
      <w:r w:rsidR="00F2368C">
        <w:t xml:space="preserve"> </w:t>
      </w:r>
      <w:r>
        <w:t>заключили договор о нижеследующем:</w:t>
      </w:r>
    </w:p>
    <w:p w:rsidR="00624170" w:rsidRDefault="00624170" w:rsidP="009F17D8">
      <w:pPr>
        <w:jc w:val="center"/>
      </w:pPr>
    </w:p>
    <w:p w:rsidR="00624170" w:rsidRDefault="00624170" w:rsidP="009F17D8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Предмет договора</w:t>
      </w:r>
    </w:p>
    <w:p w:rsidR="00624170" w:rsidRPr="00687DE6" w:rsidRDefault="00624170" w:rsidP="00E207B4">
      <w:pPr>
        <w:tabs>
          <w:tab w:val="num" w:pos="720"/>
        </w:tabs>
        <w:spacing w:line="360" w:lineRule="auto"/>
        <w:jc w:val="both"/>
        <w:rPr>
          <w:sz w:val="16"/>
          <w:szCs w:val="16"/>
        </w:rPr>
      </w:pPr>
      <w:r w:rsidRPr="00687DE6">
        <w:t>ЗАКАЗЧИК поручает, оплачивает расходы и принимает исполненную работу, а</w:t>
      </w:r>
    </w:p>
    <w:p w:rsidR="00624170" w:rsidRPr="00687DE6" w:rsidRDefault="00624170" w:rsidP="00BD7A44">
      <w:pPr>
        <w:jc w:val="both"/>
        <w:rPr>
          <w:u w:val="single"/>
          <w:shd w:val="clear" w:color="auto" w:fill="FFFFFF"/>
        </w:rPr>
      </w:pPr>
      <w:r w:rsidRPr="0000616D">
        <w:t>ИСПОЛНИТЕЛЬ обеспечивает выполнение и издание работы по теме</w:t>
      </w:r>
      <w:r w:rsidR="002C0426" w:rsidRPr="002C0426">
        <w:t>:</w:t>
      </w:r>
      <w:r w:rsidR="003D070B" w:rsidRPr="00C33B40">
        <w:t>__________</w:t>
      </w:r>
      <w:r w:rsidR="00F2368C">
        <w:t>_______________________________________________________________</w:t>
      </w:r>
    </w:p>
    <w:p w:rsidR="00624170" w:rsidRDefault="00624170" w:rsidP="00CC74EA">
      <w:pPr>
        <w:spacing w:line="276" w:lineRule="auto"/>
        <w:jc w:val="both"/>
        <w:rPr>
          <w:sz w:val="18"/>
          <w:szCs w:val="18"/>
        </w:rPr>
      </w:pPr>
      <w:r>
        <w:tab/>
      </w:r>
      <w:r>
        <w:tab/>
      </w:r>
      <w:r w:rsidRPr="00107BBB">
        <w:rPr>
          <w:sz w:val="18"/>
          <w:szCs w:val="18"/>
        </w:rPr>
        <w:t>(предмет договора, содержание работ, наименование научной продукции)</w:t>
      </w:r>
    </w:p>
    <w:p w:rsidR="00624170" w:rsidRPr="00107BBB" w:rsidRDefault="00624170" w:rsidP="009F17D8">
      <w:pPr>
        <w:spacing w:line="360" w:lineRule="auto"/>
        <w:ind w:left="360"/>
        <w:jc w:val="center"/>
        <w:rPr>
          <w:sz w:val="16"/>
          <w:szCs w:val="16"/>
        </w:rPr>
      </w:pPr>
    </w:p>
    <w:p w:rsidR="00624170" w:rsidRDefault="00624170" w:rsidP="009F17D8">
      <w:pPr>
        <w:numPr>
          <w:ilvl w:val="1"/>
          <w:numId w:val="1"/>
        </w:numPr>
        <w:tabs>
          <w:tab w:val="num" w:pos="28"/>
        </w:tabs>
        <w:ind w:left="42" w:hanging="28"/>
        <w:jc w:val="both"/>
      </w:pPr>
      <w:r>
        <w:t>Научная продукция я</w:t>
      </w:r>
      <w:r w:rsidR="00D9332F">
        <w:t>вляется собственностью университета</w:t>
      </w:r>
      <w:r>
        <w:t xml:space="preserve">. Срок действия договора </w:t>
      </w:r>
      <w:r w:rsidR="00947CDC">
        <w:t xml:space="preserve">                </w:t>
      </w:r>
      <w:r>
        <w:t>с даты</w:t>
      </w:r>
      <w:r w:rsidR="00C33B40">
        <w:t xml:space="preserve"> подписания по «3</w:t>
      </w:r>
      <w:r w:rsidR="00F2368C">
        <w:t>1</w:t>
      </w:r>
      <w:r w:rsidR="00C33B40">
        <w:t xml:space="preserve">» </w:t>
      </w:r>
      <w:r w:rsidR="00F2368C">
        <w:t xml:space="preserve">декабря </w:t>
      </w:r>
      <w:r w:rsidR="00C33B40">
        <w:t>20</w:t>
      </w:r>
      <w:r w:rsidR="00F2368C">
        <w:t>20</w:t>
      </w:r>
      <w:r>
        <w:t>г.</w:t>
      </w:r>
    </w:p>
    <w:p w:rsidR="00624170" w:rsidRDefault="00624170" w:rsidP="009F17D8">
      <w:pPr>
        <w:jc w:val="both"/>
      </w:pPr>
    </w:p>
    <w:p w:rsidR="00624170" w:rsidRDefault="00624170" w:rsidP="009F17D8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Технические условия</w:t>
      </w:r>
    </w:p>
    <w:p w:rsidR="00624170" w:rsidRDefault="00624170" w:rsidP="009F17D8">
      <w:pPr>
        <w:ind w:left="360"/>
        <w:jc w:val="center"/>
        <w:rPr>
          <w:b/>
        </w:rPr>
      </w:pPr>
    </w:p>
    <w:p w:rsidR="00624170" w:rsidRDefault="00624170" w:rsidP="009F17D8">
      <w:pPr>
        <w:numPr>
          <w:ilvl w:val="1"/>
          <w:numId w:val="1"/>
        </w:numPr>
        <w:tabs>
          <w:tab w:val="num" w:pos="98"/>
        </w:tabs>
        <w:ind w:left="84" w:hanging="14"/>
        <w:jc w:val="both"/>
      </w:pPr>
      <w:r>
        <w:t>Предусмотренная договором работа выполняется ИСПОЛНИТЕЛЕМ в полном соответствии с техническим заданием и календарным планом.</w:t>
      </w:r>
    </w:p>
    <w:p w:rsidR="00624170" w:rsidRDefault="00624170" w:rsidP="009F17D8">
      <w:pPr>
        <w:numPr>
          <w:ilvl w:val="1"/>
          <w:numId w:val="1"/>
        </w:numPr>
        <w:tabs>
          <w:tab w:val="num" w:pos="-28"/>
        </w:tabs>
        <w:ind w:left="70"/>
        <w:jc w:val="both"/>
      </w:pPr>
      <w:r>
        <w:t>ЗАКАЗЧИК имеет право проверять ход и качество выполнения работы, предусмотренной договором.</w:t>
      </w:r>
    </w:p>
    <w:p w:rsidR="00624170" w:rsidRDefault="00624170" w:rsidP="009F17D8">
      <w:pPr>
        <w:jc w:val="center"/>
        <w:rPr>
          <w:b/>
        </w:rPr>
      </w:pPr>
      <w:r>
        <w:rPr>
          <w:b/>
        </w:rPr>
        <w:t>3. Сроки исполнения</w:t>
      </w:r>
    </w:p>
    <w:p w:rsidR="00624170" w:rsidRDefault="00624170" w:rsidP="009F17D8">
      <w:pPr>
        <w:jc w:val="both"/>
      </w:pPr>
      <w:r>
        <w:t>3.1. Предусмотренная договором работа выполняется в сроки, определяемые календарным планом выполнения основных этапов работы, составляющим неотъемлемую часть настоящего договора.</w:t>
      </w:r>
    </w:p>
    <w:p w:rsidR="00624170" w:rsidRDefault="00624170" w:rsidP="009F17D8">
      <w:pPr>
        <w:jc w:val="both"/>
      </w:pPr>
      <w:r>
        <w:t>3.2. Датой исполнения обязательств по договору в целом считается дата утверждения ЗАКАЗЧИКОМ акта сдачи-приемки по последнему этапу работы при условии выполнения обязательств по всем этапам, указанным в календарном плане по договору.</w:t>
      </w:r>
    </w:p>
    <w:p w:rsidR="00624170" w:rsidRDefault="00624170" w:rsidP="009F17D8">
      <w:pPr>
        <w:jc w:val="center"/>
        <w:rPr>
          <w:b/>
        </w:rPr>
      </w:pPr>
    </w:p>
    <w:p w:rsidR="00624170" w:rsidRDefault="00624170" w:rsidP="009F17D8">
      <w:pPr>
        <w:jc w:val="center"/>
        <w:rPr>
          <w:b/>
        </w:rPr>
      </w:pPr>
      <w:r>
        <w:rPr>
          <w:b/>
        </w:rPr>
        <w:t>4. Порядок приемки и сдачи работ</w:t>
      </w:r>
    </w:p>
    <w:p w:rsidR="00624170" w:rsidRDefault="00624170" w:rsidP="009F17D8">
      <w:pPr>
        <w:jc w:val="both"/>
      </w:pPr>
      <w:r>
        <w:t>4.1. Исполнитель обязан в письменной форме известить ЗАКАЗЧИКА о готовности работ по каждому этапу, предусмотренному календарным планом.</w:t>
      </w:r>
    </w:p>
    <w:p w:rsidR="00624170" w:rsidRDefault="00624170" w:rsidP="009F17D8">
      <w:pPr>
        <w:jc w:val="both"/>
      </w:pPr>
      <w:r>
        <w:t>4.2. При завершении работ ИСПОЛНИТЕЛЬ представляет ЗАКАЗЧИКУ акт сдачи-приемки научной продукции.</w:t>
      </w:r>
    </w:p>
    <w:p w:rsidR="00624170" w:rsidRDefault="00624170" w:rsidP="009F17D8">
      <w:pPr>
        <w:jc w:val="both"/>
      </w:pPr>
      <w:r>
        <w:t>4.3. ЗАКАЗЧИК в течение __</w:t>
      </w:r>
      <w:r>
        <w:rPr>
          <w:u w:val="single"/>
        </w:rPr>
        <w:t>10</w:t>
      </w:r>
      <w:r>
        <w:t>___ дней со дня получения акта сдачи-приемки работ и отчетных документов, обязан направить ИСПОЛНИТЕЛЮ подписанный акт сдачи-приемки работ по договору или мотивированный отказ от приемки работ.</w:t>
      </w:r>
    </w:p>
    <w:p w:rsidR="00624170" w:rsidRDefault="00624170" w:rsidP="009F17D8">
      <w:pPr>
        <w:jc w:val="center"/>
      </w:pPr>
    </w:p>
    <w:p w:rsidR="00624170" w:rsidRDefault="00624170" w:rsidP="009F17D8">
      <w:pPr>
        <w:jc w:val="center"/>
        <w:rPr>
          <w:b/>
        </w:rPr>
      </w:pPr>
      <w:r>
        <w:rPr>
          <w:b/>
        </w:rPr>
        <w:t>5. Стоимость работ и порядок расчетов</w:t>
      </w:r>
    </w:p>
    <w:p w:rsidR="00624170" w:rsidRDefault="00624170" w:rsidP="009F17D8">
      <w:pPr>
        <w:jc w:val="both"/>
      </w:pPr>
      <w:r>
        <w:lastRenderedPageBreak/>
        <w:t>5.1. Выполненная в соответствии с требованиями работа оплачивается по договорной цене, согласованной ИСПОЛНИТЕЛЕМ с ЗАКАЗЧИКОМ протоколом соглашения о договорной цене.</w:t>
      </w:r>
    </w:p>
    <w:p w:rsidR="00624170" w:rsidRDefault="00624170" w:rsidP="009F17D8">
      <w:pPr>
        <w:jc w:val="both"/>
      </w:pPr>
      <w:r>
        <w:tab/>
        <w:t>Договорная цена работы по настоящему договору, согласно протоколу о договорной цене, установлена в сумме</w:t>
      </w:r>
      <w:r w:rsidR="00E54123">
        <w:t xml:space="preserve"> </w:t>
      </w:r>
    </w:p>
    <w:p w:rsidR="00624170" w:rsidRDefault="00624170" w:rsidP="009F17D8">
      <w:pPr>
        <w:jc w:val="both"/>
      </w:pPr>
      <w:r>
        <w:t>5.2. Расчеты за выполняемую по настоящему договору работу производятся между ЗАКАЗЧИКОМ и ИСПОЛНИТЕЛЕМ</w:t>
      </w:r>
    </w:p>
    <w:p w:rsidR="00624170" w:rsidRDefault="00624170" w:rsidP="009F17D8">
      <w:pPr>
        <w:jc w:val="both"/>
      </w:pPr>
    </w:p>
    <w:p w:rsidR="00624170" w:rsidRDefault="00624170" w:rsidP="009F17D8">
      <w:pPr>
        <w:jc w:val="both"/>
      </w:pPr>
      <w:r>
        <w:t>___________</w:t>
      </w:r>
      <w:r>
        <w:rPr>
          <w:u w:val="single"/>
        </w:rPr>
        <w:t xml:space="preserve">единовременно за законченную работу                              </w:t>
      </w:r>
      <w:r>
        <w:t>__________________</w:t>
      </w:r>
    </w:p>
    <w:p w:rsidR="00624170" w:rsidRPr="00DD1866" w:rsidRDefault="00624170" w:rsidP="009F17D8">
      <w:pPr>
        <w:jc w:val="both"/>
        <w:rPr>
          <w:sz w:val="18"/>
          <w:szCs w:val="18"/>
        </w:rPr>
      </w:pPr>
      <w:r w:rsidRPr="00DD1866">
        <w:rPr>
          <w:sz w:val="18"/>
          <w:szCs w:val="18"/>
        </w:rPr>
        <w:t xml:space="preserve"> (в форме предоплаты, поэтапно с авансовыми платежами, единовременно за законченную работу)</w:t>
      </w:r>
    </w:p>
    <w:p w:rsidR="00624170" w:rsidRDefault="00624170" w:rsidP="009F17D8">
      <w:pPr>
        <w:pStyle w:val="2"/>
        <w:spacing w:line="240" w:lineRule="auto"/>
        <w:ind w:right="535"/>
        <w:jc w:val="center"/>
        <w:rPr>
          <w:b/>
          <w:bCs/>
        </w:rPr>
      </w:pPr>
    </w:p>
    <w:p w:rsidR="00624170" w:rsidRDefault="00624170" w:rsidP="009F17D8">
      <w:pPr>
        <w:pStyle w:val="2"/>
        <w:spacing w:line="240" w:lineRule="auto"/>
        <w:ind w:right="535"/>
        <w:jc w:val="center"/>
        <w:rPr>
          <w:b/>
          <w:bCs/>
        </w:rPr>
      </w:pPr>
      <w:r>
        <w:rPr>
          <w:b/>
          <w:bCs/>
        </w:rPr>
        <w:t>6. Прочие условия</w:t>
      </w:r>
    </w:p>
    <w:p w:rsidR="00624170" w:rsidRDefault="00624170" w:rsidP="00A13CF0">
      <w:pPr>
        <w:pStyle w:val="2"/>
        <w:spacing w:line="240" w:lineRule="auto"/>
        <w:ind w:right="-1"/>
        <w:rPr>
          <w:bCs/>
        </w:rPr>
      </w:pPr>
      <w:r>
        <w:rPr>
          <w:bCs/>
        </w:rPr>
        <w:t>6.1. Настоящий    Договор в 2-х экземплярах: по   одному у каждой из сторон имеющих одинаковую юридическую силу.</w:t>
      </w:r>
    </w:p>
    <w:p w:rsidR="00624170" w:rsidRDefault="00624170" w:rsidP="00A13CF0">
      <w:pPr>
        <w:pStyle w:val="2"/>
        <w:spacing w:line="240" w:lineRule="auto"/>
        <w:ind w:right="-1"/>
        <w:rPr>
          <w:bCs/>
        </w:rPr>
      </w:pPr>
      <w:r>
        <w:rPr>
          <w:bCs/>
        </w:rPr>
        <w:t xml:space="preserve">6.2. Споры, возникающие при исполнении Договора, стороны разрешают путем переговоров, а при не достижении согласия в порядке, предусмотренном законодательством Российской Федерации.  </w:t>
      </w:r>
    </w:p>
    <w:p w:rsidR="00624170" w:rsidRPr="00A13CF0" w:rsidRDefault="00624170" w:rsidP="00A13CF0">
      <w:pPr>
        <w:pStyle w:val="2"/>
        <w:spacing w:line="240" w:lineRule="auto"/>
        <w:ind w:right="-1"/>
        <w:rPr>
          <w:bCs/>
        </w:rPr>
      </w:pPr>
    </w:p>
    <w:p w:rsidR="00624170" w:rsidRDefault="00624170" w:rsidP="009F17D8">
      <w:pPr>
        <w:pStyle w:val="2"/>
        <w:spacing w:line="240" w:lineRule="auto"/>
        <w:ind w:right="535"/>
        <w:jc w:val="center"/>
        <w:rPr>
          <w:b/>
          <w:bCs/>
        </w:rPr>
      </w:pPr>
    </w:p>
    <w:p w:rsidR="00624170" w:rsidRDefault="00624170" w:rsidP="000972CE">
      <w:pPr>
        <w:pStyle w:val="2"/>
        <w:spacing w:line="240" w:lineRule="auto"/>
        <w:ind w:right="535"/>
        <w:jc w:val="center"/>
        <w:rPr>
          <w:b/>
          <w:bCs/>
        </w:rPr>
      </w:pPr>
      <w:r>
        <w:rPr>
          <w:b/>
          <w:bCs/>
        </w:rPr>
        <w:t>7. Юридические адреса и подписи сторон</w:t>
      </w:r>
    </w:p>
    <w:p w:rsidR="00624170" w:rsidRDefault="00624170" w:rsidP="009F17D8">
      <w:pPr>
        <w:pStyle w:val="2"/>
        <w:spacing w:line="240" w:lineRule="auto"/>
        <w:ind w:right="535"/>
        <w:jc w:val="left"/>
        <w:rPr>
          <w:sz w:val="18"/>
          <w:szCs w:val="18"/>
        </w:rPr>
      </w:pPr>
      <w:r>
        <w:tab/>
      </w:r>
      <w:r>
        <w:tab/>
      </w:r>
      <w: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tbl>
      <w:tblPr>
        <w:tblW w:w="10124" w:type="dxa"/>
        <w:tblLook w:val="00A0" w:firstRow="1" w:lastRow="0" w:firstColumn="1" w:lastColumn="0" w:noHBand="0" w:noVBand="0"/>
      </w:tblPr>
      <w:tblGrid>
        <w:gridCol w:w="4779"/>
        <w:gridCol w:w="5345"/>
      </w:tblGrid>
      <w:tr w:rsidR="00624170" w:rsidTr="00016FDA">
        <w:trPr>
          <w:trHeight w:val="5655"/>
        </w:trPr>
        <w:tc>
          <w:tcPr>
            <w:tcW w:w="4779" w:type="dxa"/>
          </w:tcPr>
          <w:p w:rsidR="00624170" w:rsidRPr="002D406D" w:rsidRDefault="00624170">
            <w:pPr>
              <w:rPr>
                <w:b/>
                <w:bCs/>
              </w:rPr>
            </w:pPr>
            <w:r>
              <w:rPr>
                <w:b/>
                <w:bCs/>
              </w:rPr>
              <w:t>ФГБОУ В</w:t>
            </w:r>
            <w:r w:rsidR="001517A4">
              <w:rPr>
                <w:b/>
                <w:bCs/>
              </w:rPr>
              <w:t>О ЧГПУ</w:t>
            </w:r>
          </w:p>
          <w:p w:rsidR="00624170" w:rsidRPr="002D406D" w:rsidRDefault="00624170">
            <w:pPr>
              <w:rPr>
                <w:b/>
                <w:bCs/>
              </w:rPr>
            </w:pPr>
            <w:r w:rsidRPr="002D406D">
              <w:rPr>
                <w:b/>
                <w:bCs/>
              </w:rPr>
              <w:t>Юридический адрес:</w:t>
            </w:r>
          </w:p>
          <w:p w:rsidR="00624170" w:rsidRDefault="001517A4">
            <w:r>
              <w:t>364031</w:t>
            </w:r>
            <w:r w:rsidR="00624170" w:rsidRPr="00813654">
              <w:t>, г. Грозный, Олимпийский проезд</w:t>
            </w:r>
          </w:p>
          <w:p w:rsidR="00624170" w:rsidRDefault="00624170">
            <w:r w:rsidRPr="00813654">
              <w:t xml:space="preserve">ул. </w:t>
            </w:r>
            <w:proofErr w:type="spellStart"/>
            <w:r w:rsidR="00E207B4">
              <w:t>Субры</w:t>
            </w:r>
            <w:proofErr w:type="spellEnd"/>
            <w:r w:rsidR="00E207B4">
              <w:t xml:space="preserve"> </w:t>
            </w:r>
            <w:proofErr w:type="spellStart"/>
            <w:r w:rsidR="00E207B4">
              <w:t>Кишиевой</w:t>
            </w:r>
            <w:proofErr w:type="spellEnd"/>
            <w:r w:rsidR="00E207B4">
              <w:t>,</w:t>
            </w:r>
            <w:r w:rsidRPr="00813654">
              <w:t xml:space="preserve"> 33</w:t>
            </w:r>
          </w:p>
          <w:p w:rsidR="00624170" w:rsidRDefault="00624170">
            <w:r w:rsidRPr="00813654">
              <w:t xml:space="preserve">УФК по ЧР ГРКЦ НБ Банка России   </w:t>
            </w:r>
          </w:p>
          <w:p w:rsidR="00624170" w:rsidRPr="00672353" w:rsidRDefault="00624170">
            <w:r w:rsidRPr="00813654">
              <w:t>БИК 049690001</w:t>
            </w:r>
          </w:p>
          <w:p w:rsidR="00624170" w:rsidRPr="00672353" w:rsidRDefault="00624170">
            <w:r>
              <w:t>р/с</w:t>
            </w:r>
            <w:r w:rsidR="00D9332F">
              <w:t xml:space="preserve"> </w:t>
            </w:r>
            <w:r w:rsidRPr="00672353">
              <w:t>4</w:t>
            </w:r>
            <w:r>
              <w:t>0501810400002000002</w:t>
            </w:r>
          </w:p>
          <w:p w:rsidR="00624170" w:rsidRDefault="00624170">
            <w:r w:rsidRPr="002D406D">
              <w:rPr>
                <w:u w:val="single"/>
              </w:rPr>
              <w:t>л/</w:t>
            </w:r>
            <w:proofErr w:type="spellStart"/>
            <w:r w:rsidRPr="002D406D">
              <w:rPr>
                <w:u w:val="single"/>
              </w:rPr>
              <w:t>сч</w:t>
            </w:r>
            <w:proofErr w:type="spellEnd"/>
            <w:r w:rsidRPr="002D406D">
              <w:rPr>
                <w:u w:val="single"/>
              </w:rPr>
              <w:t xml:space="preserve"> 20946У19950</w:t>
            </w:r>
          </w:p>
          <w:p w:rsidR="00624170" w:rsidRDefault="00624170">
            <w:r w:rsidRPr="002D406D">
              <w:rPr>
                <w:u w:val="single"/>
              </w:rPr>
              <w:t>ИНН 2020000549</w:t>
            </w:r>
          </w:p>
          <w:p w:rsidR="00624170" w:rsidRPr="002D406D" w:rsidRDefault="00624170">
            <w:pPr>
              <w:rPr>
                <w:u w:val="single"/>
              </w:rPr>
            </w:pPr>
            <w:r w:rsidRPr="002D406D">
              <w:rPr>
                <w:u w:val="single"/>
              </w:rPr>
              <w:t>КПП 201401001</w:t>
            </w:r>
          </w:p>
          <w:p w:rsidR="00624170" w:rsidRPr="002D406D" w:rsidRDefault="00624170">
            <w:pPr>
              <w:rPr>
                <w:u w:val="single"/>
              </w:rPr>
            </w:pPr>
          </w:p>
          <w:p w:rsidR="00624170" w:rsidRDefault="00624170" w:rsidP="00A651E1"/>
          <w:p w:rsidR="003E1E61" w:rsidRDefault="003E1E61" w:rsidP="00A651E1"/>
          <w:p w:rsidR="003D070B" w:rsidRDefault="003D070B" w:rsidP="00A651E1"/>
          <w:p w:rsidR="00624170" w:rsidRPr="002D406D" w:rsidRDefault="00624170" w:rsidP="00A651E1">
            <w:pPr>
              <w:rPr>
                <w:b/>
                <w:bCs/>
              </w:rPr>
            </w:pPr>
            <w:r>
              <w:t>________________________________</w:t>
            </w:r>
          </w:p>
          <w:p w:rsidR="00624170" w:rsidRPr="002D406D" w:rsidRDefault="00624170" w:rsidP="00A651E1">
            <w:pPr>
              <w:rPr>
                <w:sz w:val="18"/>
                <w:szCs w:val="18"/>
              </w:rPr>
            </w:pPr>
            <w:r w:rsidRPr="002D406D">
              <w:rPr>
                <w:sz w:val="18"/>
                <w:szCs w:val="18"/>
              </w:rPr>
              <w:t>МП</w:t>
            </w:r>
            <w:r w:rsidRPr="002D406D">
              <w:rPr>
                <w:sz w:val="18"/>
                <w:szCs w:val="18"/>
              </w:rPr>
              <w:tab/>
              <w:t>подпись заказчика</w:t>
            </w:r>
          </w:p>
          <w:p w:rsidR="00624170" w:rsidRPr="002D406D" w:rsidRDefault="00624170">
            <w:pPr>
              <w:rPr>
                <w:sz w:val="18"/>
                <w:szCs w:val="18"/>
              </w:rPr>
            </w:pPr>
          </w:p>
          <w:p w:rsidR="00624170" w:rsidRDefault="00624170"/>
        </w:tc>
        <w:tc>
          <w:tcPr>
            <w:tcW w:w="5345" w:type="dxa"/>
          </w:tcPr>
          <w:p w:rsidR="00624170" w:rsidRDefault="00FD626F" w:rsidP="00B90A93">
            <w:r>
              <w:t>Реквизиты исполнителя:</w:t>
            </w:r>
            <w:bookmarkStart w:id="0" w:name="_GoBack"/>
            <w:bookmarkEnd w:id="0"/>
          </w:p>
          <w:p w:rsidR="00FD626F" w:rsidRDefault="00FD626F" w:rsidP="00B90A93"/>
          <w:p w:rsidR="00FD626F" w:rsidRDefault="00FD626F" w:rsidP="00B90A93"/>
          <w:p w:rsidR="00FD626F" w:rsidRDefault="00FD626F" w:rsidP="00B90A93"/>
          <w:p w:rsidR="00FD626F" w:rsidRDefault="00FD626F" w:rsidP="00B90A93"/>
          <w:p w:rsidR="00FD626F" w:rsidRDefault="00FD626F" w:rsidP="00B90A93"/>
          <w:p w:rsidR="00FD626F" w:rsidRDefault="00FD626F" w:rsidP="00B90A93"/>
          <w:p w:rsidR="00FD626F" w:rsidRDefault="00FD626F" w:rsidP="00B90A93"/>
          <w:p w:rsidR="00FD626F" w:rsidRDefault="00FD626F" w:rsidP="00B90A93"/>
          <w:p w:rsidR="00FD626F" w:rsidRDefault="00FD626F" w:rsidP="00B90A93"/>
          <w:p w:rsidR="00FD626F" w:rsidRDefault="00FD626F" w:rsidP="00B90A93"/>
          <w:p w:rsidR="00FD626F" w:rsidRDefault="00FD626F" w:rsidP="00B90A93"/>
          <w:p w:rsidR="00FD626F" w:rsidRDefault="00FD626F" w:rsidP="00B90A93"/>
          <w:p w:rsidR="00624170" w:rsidRDefault="00624170" w:rsidP="00B90A93"/>
          <w:p w:rsidR="00624170" w:rsidRPr="002D406D" w:rsidRDefault="00624170" w:rsidP="00B90A93">
            <w:pPr>
              <w:rPr>
                <w:u w:val="single"/>
              </w:rPr>
            </w:pPr>
            <w:r>
              <w:t>________________________</w:t>
            </w:r>
          </w:p>
          <w:p w:rsidR="00624170" w:rsidRDefault="00624170" w:rsidP="00360292">
            <w:pPr>
              <w:rPr>
                <w:sz w:val="18"/>
                <w:szCs w:val="18"/>
              </w:rPr>
            </w:pPr>
            <w:r w:rsidRPr="002D406D">
              <w:rPr>
                <w:sz w:val="18"/>
                <w:szCs w:val="18"/>
              </w:rPr>
              <w:t>подпись исполнителя</w:t>
            </w:r>
          </w:p>
          <w:p w:rsidR="00E8167C" w:rsidRPr="00F83969" w:rsidRDefault="00E8167C" w:rsidP="00E8167C">
            <w:pPr>
              <w:rPr>
                <w:u w:val="single"/>
              </w:rPr>
            </w:pPr>
          </w:p>
        </w:tc>
      </w:tr>
    </w:tbl>
    <w:p w:rsidR="00624170" w:rsidRDefault="00624170"/>
    <w:p w:rsidR="00687DE6" w:rsidRDefault="00687DE6"/>
    <w:p w:rsidR="00687DE6" w:rsidRDefault="00687DE6"/>
    <w:p w:rsidR="00687DE6" w:rsidRDefault="00687DE6"/>
    <w:p w:rsidR="00687DE6" w:rsidRDefault="00687DE6"/>
    <w:p w:rsidR="00244E4B" w:rsidRDefault="00244E4B" w:rsidP="00244E4B"/>
    <w:sectPr w:rsidR="00244E4B" w:rsidSect="00583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07D7F"/>
    <w:multiLevelType w:val="hybridMultilevel"/>
    <w:tmpl w:val="607E576C"/>
    <w:lvl w:ilvl="0" w:tplc="31B41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49896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38087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44017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5CC71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14C16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82CDE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8269F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D8EAE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2BBB55D0"/>
    <w:multiLevelType w:val="hybridMultilevel"/>
    <w:tmpl w:val="607E576C"/>
    <w:lvl w:ilvl="0" w:tplc="31B41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49896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38087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44017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5CC71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14C16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82CDE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8269F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D8EAE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341D6B89"/>
    <w:multiLevelType w:val="hybridMultilevel"/>
    <w:tmpl w:val="607E576C"/>
    <w:lvl w:ilvl="0" w:tplc="31B41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49896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38087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44017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5CC71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14C16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82CDE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8269F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D8EAE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A8C"/>
    <w:rsid w:val="0000616D"/>
    <w:rsid w:val="00011894"/>
    <w:rsid w:val="00016FDA"/>
    <w:rsid w:val="00021E42"/>
    <w:rsid w:val="00033EBE"/>
    <w:rsid w:val="000628F3"/>
    <w:rsid w:val="0007607E"/>
    <w:rsid w:val="000972CE"/>
    <w:rsid w:val="000B3526"/>
    <w:rsid w:val="000C390A"/>
    <w:rsid w:val="000C4CAE"/>
    <w:rsid w:val="000C5A8C"/>
    <w:rsid w:val="000E195E"/>
    <w:rsid w:val="00107BBB"/>
    <w:rsid w:val="0011157A"/>
    <w:rsid w:val="00114770"/>
    <w:rsid w:val="001267B7"/>
    <w:rsid w:val="00131121"/>
    <w:rsid w:val="00134BDB"/>
    <w:rsid w:val="001517A4"/>
    <w:rsid w:val="00162C0B"/>
    <w:rsid w:val="00176A43"/>
    <w:rsid w:val="00196581"/>
    <w:rsid w:val="001A7319"/>
    <w:rsid w:val="001A780D"/>
    <w:rsid w:val="001A7EF3"/>
    <w:rsid w:val="001C746D"/>
    <w:rsid w:val="001D63F1"/>
    <w:rsid w:val="00221EE5"/>
    <w:rsid w:val="002379BC"/>
    <w:rsid w:val="00244E4B"/>
    <w:rsid w:val="002860EC"/>
    <w:rsid w:val="002B2CD9"/>
    <w:rsid w:val="002C0426"/>
    <w:rsid w:val="002D406D"/>
    <w:rsid w:val="002E1E16"/>
    <w:rsid w:val="002F2C33"/>
    <w:rsid w:val="002F31E3"/>
    <w:rsid w:val="00305306"/>
    <w:rsid w:val="00314608"/>
    <w:rsid w:val="0033112F"/>
    <w:rsid w:val="00337AE2"/>
    <w:rsid w:val="003429E0"/>
    <w:rsid w:val="00344F48"/>
    <w:rsid w:val="00360292"/>
    <w:rsid w:val="003D070B"/>
    <w:rsid w:val="003E1E61"/>
    <w:rsid w:val="00412CA9"/>
    <w:rsid w:val="00414984"/>
    <w:rsid w:val="00420DEC"/>
    <w:rsid w:val="00445BD0"/>
    <w:rsid w:val="00482C99"/>
    <w:rsid w:val="00486F70"/>
    <w:rsid w:val="004910CF"/>
    <w:rsid w:val="004F5209"/>
    <w:rsid w:val="005177C0"/>
    <w:rsid w:val="00522CDB"/>
    <w:rsid w:val="005511A8"/>
    <w:rsid w:val="00552FB6"/>
    <w:rsid w:val="00555F50"/>
    <w:rsid w:val="00573261"/>
    <w:rsid w:val="00575EFA"/>
    <w:rsid w:val="00583A6D"/>
    <w:rsid w:val="00583F1B"/>
    <w:rsid w:val="00611819"/>
    <w:rsid w:val="006138E4"/>
    <w:rsid w:val="00624170"/>
    <w:rsid w:val="00624283"/>
    <w:rsid w:val="00657580"/>
    <w:rsid w:val="00664812"/>
    <w:rsid w:val="00672353"/>
    <w:rsid w:val="00687DE6"/>
    <w:rsid w:val="00691EA8"/>
    <w:rsid w:val="006969F0"/>
    <w:rsid w:val="00697A7B"/>
    <w:rsid w:val="006B7FBE"/>
    <w:rsid w:val="0072296D"/>
    <w:rsid w:val="00753A29"/>
    <w:rsid w:val="007601C0"/>
    <w:rsid w:val="0079212B"/>
    <w:rsid w:val="007B3A3D"/>
    <w:rsid w:val="007C7326"/>
    <w:rsid w:val="007D4322"/>
    <w:rsid w:val="007D4FA2"/>
    <w:rsid w:val="007F4484"/>
    <w:rsid w:val="0080507A"/>
    <w:rsid w:val="00813654"/>
    <w:rsid w:val="00813BB4"/>
    <w:rsid w:val="00820736"/>
    <w:rsid w:val="00835FF5"/>
    <w:rsid w:val="0083721F"/>
    <w:rsid w:val="00873989"/>
    <w:rsid w:val="008801AF"/>
    <w:rsid w:val="00883E41"/>
    <w:rsid w:val="00894E6A"/>
    <w:rsid w:val="008A0B86"/>
    <w:rsid w:val="008D67B9"/>
    <w:rsid w:val="008F710A"/>
    <w:rsid w:val="00913E8F"/>
    <w:rsid w:val="00940A4D"/>
    <w:rsid w:val="00942920"/>
    <w:rsid w:val="00947CDC"/>
    <w:rsid w:val="00952A5B"/>
    <w:rsid w:val="00975BDF"/>
    <w:rsid w:val="009D4720"/>
    <w:rsid w:val="009D5A83"/>
    <w:rsid w:val="009D671C"/>
    <w:rsid w:val="009F17D8"/>
    <w:rsid w:val="00A06F27"/>
    <w:rsid w:val="00A1194F"/>
    <w:rsid w:val="00A13CF0"/>
    <w:rsid w:val="00A1408D"/>
    <w:rsid w:val="00A21682"/>
    <w:rsid w:val="00A34D7B"/>
    <w:rsid w:val="00A426CC"/>
    <w:rsid w:val="00A601B6"/>
    <w:rsid w:val="00A64C64"/>
    <w:rsid w:val="00A651E1"/>
    <w:rsid w:val="00A847FF"/>
    <w:rsid w:val="00A93128"/>
    <w:rsid w:val="00AB15D1"/>
    <w:rsid w:val="00AC2C17"/>
    <w:rsid w:val="00AE0F63"/>
    <w:rsid w:val="00B6023E"/>
    <w:rsid w:val="00B61CF9"/>
    <w:rsid w:val="00B82939"/>
    <w:rsid w:val="00B90A93"/>
    <w:rsid w:val="00BB198A"/>
    <w:rsid w:val="00BB7FD6"/>
    <w:rsid w:val="00BD7099"/>
    <w:rsid w:val="00BD7A44"/>
    <w:rsid w:val="00BF02FB"/>
    <w:rsid w:val="00BF2233"/>
    <w:rsid w:val="00C00CE1"/>
    <w:rsid w:val="00C051FE"/>
    <w:rsid w:val="00C31F25"/>
    <w:rsid w:val="00C33B40"/>
    <w:rsid w:val="00C40AE0"/>
    <w:rsid w:val="00C45557"/>
    <w:rsid w:val="00C51A4F"/>
    <w:rsid w:val="00C57A10"/>
    <w:rsid w:val="00C83320"/>
    <w:rsid w:val="00CA4061"/>
    <w:rsid w:val="00CC74EA"/>
    <w:rsid w:val="00CE2F00"/>
    <w:rsid w:val="00CE5194"/>
    <w:rsid w:val="00D02BDE"/>
    <w:rsid w:val="00D114E9"/>
    <w:rsid w:val="00D1750E"/>
    <w:rsid w:val="00D22ED5"/>
    <w:rsid w:val="00D31F86"/>
    <w:rsid w:val="00D476C5"/>
    <w:rsid w:val="00D54426"/>
    <w:rsid w:val="00D720E6"/>
    <w:rsid w:val="00D9332F"/>
    <w:rsid w:val="00DA4479"/>
    <w:rsid w:val="00DB6ED9"/>
    <w:rsid w:val="00DD0943"/>
    <w:rsid w:val="00DD1866"/>
    <w:rsid w:val="00DE1E66"/>
    <w:rsid w:val="00DE416E"/>
    <w:rsid w:val="00DE7B2C"/>
    <w:rsid w:val="00DF22AE"/>
    <w:rsid w:val="00DF4324"/>
    <w:rsid w:val="00E207B4"/>
    <w:rsid w:val="00E24736"/>
    <w:rsid w:val="00E30FC9"/>
    <w:rsid w:val="00E54123"/>
    <w:rsid w:val="00E8167C"/>
    <w:rsid w:val="00E909D4"/>
    <w:rsid w:val="00EA5033"/>
    <w:rsid w:val="00EB2C0F"/>
    <w:rsid w:val="00EC78AD"/>
    <w:rsid w:val="00F16AEB"/>
    <w:rsid w:val="00F20446"/>
    <w:rsid w:val="00F23400"/>
    <w:rsid w:val="00F2368C"/>
    <w:rsid w:val="00F361BE"/>
    <w:rsid w:val="00F83969"/>
    <w:rsid w:val="00F955D3"/>
    <w:rsid w:val="00FD5F76"/>
    <w:rsid w:val="00FD626F"/>
    <w:rsid w:val="00FE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634E90"/>
  <w15:docId w15:val="{370258B2-6781-4D97-B4FA-34A9F9AD9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17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9F17D8"/>
    <w:pPr>
      <w:spacing w:line="360" w:lineRule="auto"/>
      <w:jc w:val="both"/>
    </w:pPr>
    <w:rPr>
      <w:szCs w:val="20"/>
    </w:rPr>
  </w:style>
  <w:style w:type="character" w:customStyle="1" w:styleId="20">
    <w:name w:val="Основной текст 2 Знак"/>
    <w:link w:val="2"/>
    <w:uiPriority w:val="99"/>
    <w:locked/>
    <w:rsid w:val="00344F48"/>
    <w:rPr>
      <w:rFonts w:cs="Times New Roman"/>
      <w:sz w:val="24"/>
    </w:rPr>
  </w:style>
  <w:style w:type="table" w:styleId="a3">
    <w:name w:val="Table Grid"/>
    <w:basedOn w:val="a1"/>
    <w:uiPriority w:val="99"/>
    <w:rsid w:val="00D54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3721F"/>
    <w:rPr>
      <w:rFonts w:ascii="Segoe UI" w:hAnsi="Segoe UI"/>
      <w:sz w:val="18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83721F"/>
    <w:rPr>
      <w:rFonts w:ascii="Segoe UI" w:hAnsi="Segoe UI" w:cs="Times New Roman"/>
      <w:sz w:val="18"/>
    </w:rPr>
  </w:style>
  <w:style w:type="paragraph" w:styleId="a6">
    <w:name w:val="No Spacing"/>
    <w:qFormat/>
    <w:rsid w:val="00687DE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95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556E8-A3EF-415F-BA15-22E67D5EA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ЧГПИ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Пользователь</cp:lastModifiedBy>
  <cp:revision>3</cp:revision>
  <cp:lastPrinted>2018-04-02T08:12:00Z</cp:lastPrinted>
  <dcterms:created xsi:type="dcterms:W3CDTF">2020-05-22T06:24:00Z</dcterms:created>
  <dcterms:modified xsi:type="dcterms:W3CDTF">2020-07-08T11:22:00Z</dcterms:modified>
</cp:coreProperties>
</file>